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50" w:rsidRDefault="00800F50" w:rsidP="00800F50">
      <w:pPr>
        <w:tabs>
          <w:tab w:val="left" w:pos="6180"/>
        </w:tabs>
        <w:spacing w:after="0" w:line="240" w:lineRule="auto"/>
        <w:ind w:left="1134"/>
        <w:rPr>
          <w:rFonts w:cs="Arial"/>
        </w:rPr>
      </w:pPr>
    </w:p>
    <w:p w:rsidR="00800F50" w:rsidRDefault="00800F50" w:rsidP="00800F50">
      <w:pPr>
        <w:tabs>
          <w:tab w:val="left" w:pos="6180"/>
        </w:tabs>
        <w:spacing w:after="0" w:line="240" w:lineRule="auto"/>
        <w:ind w:left="1134"/>
        <w:rPr>
          <w:rFonts w:cs="Arial"/>
        </w:rPr>
      </w:pPr>
    </w:p>
    <w:p w:rsidR="00800F50" w:rsidRPr="00B90E4A" w:rsidRDefault="00433855" w:rsidP="00800F50">
      <w:pPr>
        <w:spacing w:after="0"/>
        <w:ind w:left="1134"/>
        <w:jc w:val="center"/>
        <w:rPr>
          <w:rFonts w:cs="Microsoft Sans Serif"/>
          <w:b/>
          <w:sz w:val="44"/>
          <w:szCs w:val="44"/>
        </w:rPr>
      </w:pPr>
      <w:r>
        <w:rPr>
          <w:rFonts w:cs="Microsoft Sans Serif"/>
          <w:b/>
          <w:sz w:val="44"/>
          <w:szCs w:val="44"/>
        </w:rPr>
        <w:t xml:space="preserve">    </w:t>
      </w:r>
      <w:r w:rsidR="00800F50" w:rsidRPr="00B90E4A">
        <w:rPr>
          <w:rFonts w:cs="Microsoft Sans Serif"/>
          <w:b/>
          <w:sz w:val="44"/>
          <w:szCs w:val="44"/>
        </w:rPr>
        <w:t>Authority to Release Information</w:t>
      </w:r>
      <w:r w:rsidR="001A1ADB">
        <w:rPr>
          <w:rFonts w:cs="Microsoft Sans Serif"/>
          <w:b/>
          <w:sz w:val="44"/>
          <w:szCs w:val="44"/>
        </w:rPr>
        <w:t>- Counselling Team</w:t>
      </w:r>
      <w:bookmarkStart w:id="0" w:name="_GoBack"/>
      <w:bookmarkEnd w:id="0"/>
    </w:p>
    <w:p w:rsidR="00800F50" w:rsidRDefault="00800F50" w:rsidP="00800F50">
      <w:pPr>
        <w:spacing w:after="0"/>
        <w:ind w:left="1134"/>
      </w:pPr>
    </w:p>
    <w:p w:rsidR="00800F50" w:rsidRDefault="00800F50" w:rsidP="00800F50">
      <w:pPr>
        <w:spacing w:after="0"/>
        <w:ind w:left="1134"/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400"/>
        <w:gridCol w:w="6641"/>
        <w:gridCol w:w="1067"/>
      </w:tblGrid>
      <w:tr w:rsidR="00800F50" w:rsidTr="004D75CD">
        <w:tc>
          <w:tcPr>
            <w:tcW w:w="392" w:type="dxa"/>
            <w:shd w:val="clear" w:color="auto" w:fill="auto"/>
          </w:tcPr>
          <w:p w:rsidR="00800F50" w:rsidRDefault="00800F50" w:rsidP="004D75CD">
            <w:pPr>
              <w:spacing w:after="0" w:line="240" w:lineRule="auto"/>
              <w:jc w:val="both"/>
            </w:pPr>
            <w:r>
              <w:t>I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00F50" w:rsidRDefault="00800F50" w:rsidP="004D75CD">
            <w:pPr>
              <w:spacing w:after="0" w:line="240" w:lineRule="auto"/>
              <w:jc w:val="both"/>
            </w:pPr>
          </w:p>
        </w:tc>
        <w:tc>
          <w:tcPr>
            <w:tcW w:w="912" w:type="dxa"/>
            <w:shd w:val="clear" w:color="auto" w:fill="auto"/>
          </w:tcPr>
          <w:p w:rsidR="00800F50" w:rsidRDefault="00800F50" w:rsidP="004D75CD">
            <w:pPr>
              <w:spacing w:after="0" w:line="240" w:lineRule="auto"/>
              <w:jc w:val="both"/>
            </w:pPr>
            <w:r>
              <w:t>(Name)</w:t>
            </w:r>
          </w:p>
        </w:tc>
      </w:tr>
      <w:tr w:rsidR="00800F50" w:rsidTr="004D75CD">
        <w:tc>
          <w:tcPr>
            <w:tcW w:w="392" w:type="dxa"/>
            <w:shd w:val="clear" w:color="auto" w:fill="auto"/>
          </w:tcPr>
          <w:p w:rsidR="00800F50" w:rsidRDefault="00800F50" w:rsidP="004D75CD">
            <w:pPr>
              <w:spacing w:before="240" w:after="0" w:line="240" w:lineRule="auto"/>
              <w:jc w:val="both"/>
            </w:pPr>
            <w:r>
              <w:t>of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F50" w:rsidRDefault="00800F50" w:rsidP="004D75CD">
            <w:pPr>
              <w:spacing w:before="240" w:after="0" w:line="240" w:lineRule="auto"/>
              <w:jc w:val="both"/>
            </w:pPr>
          </w:p>
        </w:tc>
        <w:tc>
          <w:tcPr>
            <w:tcW w:w="912" w:type="dxa"/>
            <w:shd w:val="clear" w:color="auto" w:fill="auto"/>
          </w:tcPr>
          <w:p w:rsidR="00800F50" w:rsidRDefault="00800F50" w:rsidP="004D75CD">
            <w:pPr>
              <w:spacing w:before="240" w:after="0" w:line="240" w:lineRule="auto"/>
              <w:jc w:val="both"/>
            </w:pPr>
            <w:r>
              <w:t>(Address)</w:t>
            </w:r>
          </w:p>
        </w:tc>
      </w:tr>
    </w:tbl>
    <w:p w:rsidR="00800F50" w:rsidRDefault="00800F50" w:rsidP="00800F50">
      <w:pPr>
        <w:spacing w:after="0" w:line="240" w:lineRule="auto"/>
        <w:ind w:left="1134"/>
      </w:pPr>
    </w:p>
    <w:p w:rsidR="00A72FF0" w:rsidRPr="00A72FF0" w:rsidRDefault="00BF192E" w:rsidP="00A72FF0">
      <w:pPr>
        <w:spacing w:after="0" w:line="240" w:lineRule="auto"/>
        <w:ind w:left="1134"/>
        <w:rPr>
          <w:u w:val="single"/>
        </w:rPr>
      </w:pPr>
      <w:r>
        <w:t>Client DOB</w:t>
      </w:r>
      <w:r w:rsidR="00A72FF0">
        <w:t xml:space="preserve">: </w:t>
      </w:r>
      <w:r w:rsidR="00A72FF0">
        <w:rPr>
          <w:u w:val="single"/>
        </w:rPr>
        <w:t>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</w:t>
      </w:r>
      <w:r w:rsidR="00A72FF0">
        <w:rPr>
          <w:u w:val="single"/>
        </w:rPr>
        <w:t>              </w:t>
      </w:r>
    </w:p>
    <w:p w:rsidR="00800F50" w:rsidRDefault="00800F50" w:rsidP="00800F50">
      <w:pPr>
        <w:tabs>
          <w:tab w:val="left" w:pos="3969"/>
        </w:tabs>
        <w:ind w:left="1134"/>
        <w:rPr>
          <w:b/>
        </w:rPr>
      </w:pPr>
    </w:p>
    <w:p w:rsidR="00800F50" w:rsidRDefault="00800F50" w:rsidP="00800F50">
      <w:pPr>
        <w:tabs>
          <w:tab w:val="left" w:pos="3969"/>
        </w:tabs>
        <w:ind w:left="1134"/>
      </w:pPr>
      <w:r>
        <w:rPr>
          <w:b/>
        </w:rPr>
        <w:t>HEREBY AUTHORISE AND DIRECT</w:t>
      </w:r>
      <w:r>
        <w:t xml:space="preserve"> you to supply and/or discuss with the North Australian Aboriginal Family Legal Service</w:t>
      </w:r>
      <w:r w:rsidR="001A1ADB">
        <w:t xml:space="preserve"> Counselling Team</w:t>
      </w:r>
      <w:r>
        <w:t xml:space="preserve"> (</w:t>
      </w:r>
      <w:r>
        <w:rPr>
          <w:b/>
        </w:rPr>
        <w:t>NAAF</w:t>
      </w:r>
      <w:r w:rsidRPr="000057C3">
        <w:rPr>
          <w:b/>
        </w:rPr>
        <w:t>LS</w:t>
      </w:r>
      <w:r>
        <w:t>) any information including but not limited to statements, reports and records that I would be entitled to receive if I was to request such information myself.</w:t>
      </w:r>
    </w:p>
    <w:p w:rsidR="00800F50" w:rsidRDefault="00800F50" w:rsidP="00800F50">
      <w:pPr>
        <w:tabs>
          <w:tab w:val="left" w:pos="3969"/>
        </w:tabs>
        <w:ind w:left="1134"/>
      </w:pPr>
      <w:r w:rsidRPr="004B2F20">
        <w:t xml:space="preserve">I further authorise </w:t>
      </w:r>
      <w:r>
        <w:rPr>
          <w:b/>
        </w:rPr>
        <w:t>NAAF</w:t>
      </w:r>
      <w:r w:rsidRPr="004B2F20">
        <w:rPr>
          <w:b/>
        </w:rPr>
        <w:t>LS</w:t>
      </w:r>
      <w:r w:rsidRPr="004B2F20">
        <w:t xml:space="preserve"> to release information </w:t>
      </w:r>
      <w:r>
        <w:t xml:space="preserve">about me to third parties when it is necessary to do so in order to carry out legal or client support work for me. </w:t>
      </w:r>
    </w:p>
    <w:p w:rsidR="00040D6E" w:rsidRDefault="00040D6E" w:rsidP="00800F50">
      <w:pPr>
        <w:tabs>
          <w:tab w:val="left" w:pos="3969"/>
        </w:tabs>
        <w:ind w:left="1134"/>
      </w:pPr>
      <w:r>
        <w:rPr>
          <w:shd w:val="clear" w:color="auto" w:fill="FFFFFF"/>
        </w:rPr>
        <w:t>Understanding that electronic communications are not always secure</w:t>
      </w:r>
      <w:r>
        <w:t>, I further authorise NAAFLS</w:t>
      </w:r>
      <w:r w:rsidR="001A1ADB">
        <w:t xml:space="preserve"> counselling team</w:t>
      </w:r>
      <w:r>
        <w:t xml:space="preserve"> to, in fulfilling the above duties, to communicate with any relevant persons/authorities </w:t>
      </w:r>
      <w:r>
        <w:rPr>
          <w:shd w:val="clear" w:color="auto" w:fill="FFFFFF"/>
        </w:rPr>
        <w:t>by video conferencing, instant messaging, or electronic mail where appropriate.</w:t>
      </w:r>
    </w:p>
    <w:p w:rsidR="004A3E1D" w:rsidRPr="004B2F20" w:rsidRDefault="004A3E1D" w:rsidP="004A3E1D">
      <w:pPr>
        <w:tabs>
          <w:tab w:val="left" w:pos="3969"/>
        </w:tabs>
        <w:ind w:left="1134"/>
      </w:pPr>
      <w:r>
        <w:t xml:space="preserve">I acknowledge a copy of this document provides the same authorisation as the original. </w:t>
      </w:r>
    </w:p>
    <w:p w:rsidR="00800F50" w:rsidRDefault="00800F50" w:rsidP="00800F50">
      <w:pPr>
        <w:spacing w:after="0" w:line="240" w:lineRule="auto"/>
        <w:ind w:left="1134"/>
      </w:pPr>
    </w:p>
    <w:p w:rsidR="00800F50" w:rsidRDefault="00800F50" w:rsidP="00800F50">
      <w:pPr>
        <w:tabs>
          <w:tab w:val="left" w:pos="3969"/>
        </w:tabs>
        <w:spacing w:after="0" w:line="240" w:lineRule="auto"/>
        <w:ind w:left="1134"/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3936"/>
        <w:gridCol w:w="1469"/>
        <w:gridCol w:w="2703"/>
      </w:tblGrid>
      <w:tr w:rsidR="00800F50" w:rsidTr="004D75CD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800F50" w:rsidRDefault="00800F50" w:rsidP="004D75CD">
            <w:pPr>
              <w:tabs>
                <w:tab w:val="left" w:pos="3969"/>
              </w:tabs>
              <w:spacing w:after="0" w:line="240" w:lineRule="auto"/>
            </w:pPr>
          </w:p>
        </w:tc>
        <w:tc>
          <w:tcPr>
            <w:tcW w:w="1469" w:type="dxa"/>
            <w:shd w:val="clear" w:color="auto" w:fill="auto"/>
          </w:tcPr>
          <w:p w:rsidR="00800F50" w:rsidRDefault="00800F50" w:rsidP="004D75CD">
            <w:pPr>
              <w:tabs>
                <w:tab w:val="left" w:pos="3969"/>
              </w:tabs>
              <w:spacing w:after="0" w:line="240" w:lineRule="auto"/>
            </w:pP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:rsidR="00800F50" w:rsidRDefault="00800F50" w:rsidP="004D75CD">
            <w:pPr>
              <w:tabs>
                <w:tab w:val="left" w:pos="3969"/>
              </w:tabs>
              <w:spacing w:after="0" w:line="240" w:lineRule="auto"/>
            </w:pPr>
          </w:p>
        </w:tc>
      </w:tr>
      <w:tr w:rsidR="00800F50" w:rsidTr="004D75CD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F50" w:rsidRDefault="00800F50" w:rsidP="004D75CD">
            <w:pPr>
              <w:tabs>
                <w:tab w:val="left" w:pos="3969"/>
              </w:tabs>
              <w:spacing w:after="720" w:line="240" w:lineRule="auto"/>
            </w:pPr>
            <w:r>
              <w:t>Client Name</w:t>
            </w:r>
          </w:p>
        </w:tc>
        <w:tc>
          <w:tcPr>
            <w:tcW w:w="1469" w:type="dxa"/>
            <w:shd w:val="clear" w:color="auto" w:fill="auto"/>
          </w:tcPr>
          <w:p w:rsidR="00800F50" w:rsidRDefault="00800F50" w:rsidP="004D75CD">
            <w:pPr>
              <w:tabs>
                <w:tab w:val="left" w:pos="3969"/>
              </w:tabs>
              <w:spacing w:after="480" w:line="240" w:lineRule="auto"/>
            </w:pPr>
          </w:p>
        </w:tc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</w:tcPr>
          <w:p w:rsidR="00800F50" w:rsidRDefault="00800F50" w:rsidP="004D75CD">
            <w:pPr>
              <w:tabs>
                <w:tab w:val="left" w:pos="3969"/>
              </w:tabs>
              <w:spacing w:after="480" w:line="240" w:lineRule="auto"/>
            </w:pPr>
            <w:r>
              <w:t>Date</w:t>
            </w:r>
          </w:p>
        </w:tc>
      </w:tr>
      <w:tr w:rsidR="00800F50" w:rsidTr="004D75CD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800F50" w:rsidRDefault="00800F50" w:rsidP="004D75CD">
            <w:pPr>
              <w:tabs>
                <w:tab w:val="left" w:pos="3969"/>
              </w:tabs>
              <w:spacing w:after="0" w:line="240" w:lineRule="auto"/>
            </w:pPr>
            <w:r>
              <w:t>Client Signature</w:t>
            </w:r>
          </w:p>
        </w:tc>
        <w:tc>
          <w:tcPr>
            <w:tcW w:w="1469" w:type="dxa"/>
            <w:shd w:val="clear" w:color="auto" w:fill="auto"/>
          </w:tcPr>
          <w:p w:rsidR="00800F50" w:rsidRDefault="00800F50" w:rsidP="004D75CD">
            <w:pPr>
              <w:tabs>
                <w:tab w:val="left" w:pos="3969"/>
              </w:tabs>
              <w:spacing w:after="0" w:line="240" w:lineRule="auto"/>
            </w:pPr>
          </w:p>
        </w:tc>
        <w:tc>
          <w:tcPr>
            <w:tcW w:w="2703" w:type="dxa"/>
            <w:shd w:val="clear" w:color="auto" w:fill="auto"/>
          </w:tcPr>
          <w:p w:rsidR="00800F50" w:rsidRDefault="00800F50" w:rsidP="004D75CD">
            <w:pPr>
              <w:tabs>
                <w:tab w:val="left" w:pos="3969"/>
              </w:tabs>
              <w:spacing w:after="0" w:line="240" w:lineRule="auto"/>
            </w:pPr>
          </w:p>
        </w:tc>
      </w:tr>
    </w:tbl>
    <w:p w:rsidR="00800F50" w:rsidRDefault="00800F50" w:rsidP="00800F50">
      <w:pPr>
        <w:tabs>
          <w:tab w:val="left" w:pos="3969"/>
        </w:tabs>
        <w:spacing w:after="0" w:line="240" w:lineRule="auto"/>
        <w:ind w:left="1134"/>
      </w:pPr>
    </w:p>
    <w:p w:rsidR="00800F50" w:rsidRDefault="00800F50" w:rsidP="00800F50">
      <w:pPr>
        <w:tabs>
          <w:tab w:val="left" w:pos="3969"/>
        </w:tabs>
        <w:spacing w:after="0" w:line="240" w:lineRule="auto"/>
        <w:ind w:left="1134"/>
      </w:pPr>
    </w:p>
    <w:p w:rsidR="00800F50" w:rsidRDefault="00800F50" w:rsidP="00800F50">
      <w:pPr>
        <w:tabs>
          <w:tab w:val="left" w:pos="3969"/>
        </w:tabs>
        <w:spacing w:after="0" w:line="240" w:lineRule="auto"/>
        <w:ind w:left="1134"/>
      </w:pPr>
    </w:p>
    <w:p w:rsidR="00785219" w:rsidRPr="004F7273" w:rsidRDefault="00785219" w:rsidP="004F7273"/>
    <w:sectPr w:rsidR="00785219" w:rsidRPr="004F7273" w:rsidSect="00A87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55" w:rsidRDefault="00216D55" w:rsidP="002A563B">
      <w:pPr>
        <w:spacing w:after="0" w:line="240" w:lineRule="auto"/>
      </w:pPr>
      <w:r>
        <w:separator/>
      </w:r>
    </w:p>
  </w:endnote>
  <w:endnote w:type="continuationSeparator" w:id="0">
    <w:p w:rsidR="00216D55" w:rsidRDefault="00216D55" w:rsidP="002A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55" w:rsidRDefault="00433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55" w:rsidRDefault="00433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CA" w:rsidRDefault="00A879AD" w:rsidP="00453750">
    <w:pPr>
      <w:pStyle w:val="Footer"/>
      <w:tabs>
        <w:tab w:val="clear" w:pos="9026"/>
      </w:tabs>
      <w:rPr>
        <w:b/>
        <w:color w:val="C74838"/>
        <w:sz w:val="16"/>
        <w:szCs w:val="16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74624" behindDoc="1" locked="0" layoutInCell="1" allowOverlap="1" wp14:anchorId="25602021" wp14:editId="73BD69BA">
          <wp:simplePos x="0" y="0"/>
          <wp:positionH relativeFrom="column">
            <wp:posOffset>-430530</wp:posOffset>
          </wp:positionH>
          <wp:positionV relativeFrom="paragraph">
            <wp:posOffset>-2521585</wp:posOffset>
          </wp:positionV>
          <wp:extent cx="381000" cy="27895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78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9AD">
      <w:rPr>
        <w:b/>
        <w:noProof/>
        <w:color w:val="C74838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0" locked="1" layoutInCell="0" allowOverlap="0" wp14:anchorId="448DF94F" wp14:editId="15A22564">
              <wp:simplePos x="0" y="0"/>
              <wp:positionH relativeFrom="column">
                <wp:posOffset>-47625</wp:posOffset>
              </wp:positionH>
              <wp:positionV relativeFrom="page">
                <wp:posOffset>10048875</wp:posOffset>
              </wp:positionV>
              <wp:extent cx="640080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9AD" w:rsidRPr="00CD6CAD" w:rsidRDefault="00A879AD" w:rsidP="00CD6CA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D6CAD">
                            <w:rPr>
                              <w:b/>
                              <w:color w:val="C74838"/>
                              <w:sz w:val="16"/>
                              <w:szCs w:val="16"/>
                            </w:rPr>
                            <w:t xml:space="preserve">Darwin | 32 Dripstone Road Casuarina NT 0810 | PO Box 43104 Casuarina NT 0811 | T: 08 8923 8200 | F: 08 8927 5942 | Toll Free: 1800 041 998 </w:t>
                          </w:r>
                          <w:r w:rsidRPr="00CD6CAD">
                            <w:rPr>
                              <w:b/>
                              <w:color w:val="C74838"/>
                              <w:sz w:val="16"/>
                              <w:szCs w:val="16"/>
                            </w:rPr>
                            <w:br/>
                            <w:t>Katherine | 16 Katherine Terrace Katherine NT 0851| PO Box 240 Katherine NT 0851 | T: 08 8972 3200 | F: 08 8972 3277 | Toll Free: 1800 184 868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75pt;margin-top:791.25pt;width:7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" o:allowincell="f" o:allowoverlap="f" stroked="f">
              <v:textbox>
                <w:txbxContent>
                  <w:p w:rsidR="00A879AD" w:rsidRPr="00CD6CAD" w:rsidRDefault="00A879AD" w:rsidP="00CD6CA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D6CAD">
                      <w:rPr>
                        <w:b/>
                        <w:color w:val="C74838"/>
                        <w:sz w:val="16"/>
                        <w:szCs w:val="16"/>
                      </w:rPr>
                      <w:t xml:space="preserve">Darwin | 32 Dripstone Road Casuarina NT 0810 | PO Box 43104 Casuarina NT 0811 | T: 08 8923 8200 | F: 08 8927 5942 | Toll Free: 1800 041 998 </w:t>
                    </w:r>
                    <w:r w:rsidRPr="00CD6CAD">
                      <w:rPr>
                        <w:b/>
                        <w:color w:val="C74838"/>
                        <w:sz w:val="16"/>
                        <w:szCs w:val="16"/>
                      </w:rPr>
                      <w:br/>
                      <w:t>Katherine | 16 Katherine Terrace Katherine NT 0851| PO Box 240 Katherine NT 0851 | T: 08 8972 3200 | F: 08 8972 3277 | Toll Free: 1800 184 868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AD42CA" w:rsidRDefault="00AD42CA" w:rsidP="00AD42CA">
    <w:pPr>
      <w:pStyle w:val="Footer"/>
      <w:ind w:left="-284"/>
      <w:rPr>
        <w:rFonts w:cs="Arial"/>
        <w:noProof/>
        <w:lang w:eastAsia="en-AU"/>
      </w:rPr>
    </w:pPr>
  </w:p>
  <w:p w:rsidR="00AD42CA" w:rsidRDefault="00AD42CA" w:rsidP="00AD42CA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55" w:rsidRDefault="00216D55" w:rsidP="002A563B">
      <w:pPr>
        <w:spacing w:after="0" w:line="240" w:lineRule="auto"/>
      </w:pPr>
      <w:r>
        <w:separator/>
      </w:r>
    </w:p>
  </w:footnote>
  <w:footnote w:type="continuationSeparator" w:id="0">
    <w:p w:rsidR="00216D55" w:rsidRDefault="00216D55" w:rsidP="002A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55" w:rsidRDefault="00433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CA" w:rsidRDefault="00AD42CA" w:rsidP="00AD42CA">
    <w:pPr>
      <w:pStyle w:val="Header"/>
      <w:jc w:val="center"/>
      <w:rPr>
        <w:noProof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00F5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:rsidR="00AD42CA" w:rsidRDefault="00AD42CA" w:rsidP="00AD42C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CA" w:rsidRPr="005E13C6" w:rsidRDefault="00AD42CA" w:rsidP="0094014E">
    <w:pPr>
      <w:ind w:left="1134" w:right="-613"/>
      <w:rPr>
        <w:b/>
        <w:color w:val="C74838"/>
        <w:sz w:val="36"/>
        <w:szCs w:val="36"/>
      </w:rPr>
    </w:pPr>
    <w:r w:rsidRPr="005E13C6">
      <w:rPr>
        <w:b/>
        <w:noProof/>
        <w:color w:val="C74838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35B7B0" wp14:editId="0FD49709">
              <wp:simplePos x="0" y="0"/>
              <wp:positionH relativeFrom="column">
                <wp:posOffset>3990975</wp:posOffset>
              </wp:positionH>
              <wp:positionV relativeFrom="paragraph">
                <wp:posOffset>298450</wp:posOffset>
              </wp:positionV>
              <wp:extent cx="1730375" cy="2667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2CA" w:rsidRPr="005E13C6" w:rsidRDefault="00AD42CA" w:rsidP="00AD42CA">
                          <w:pPr>
                            <w:spacing w:after="0" w:line="240" w:lineRule="auto"/>
                            <w:jc w:val="right"/>
                            <w:rPr>
                              <w:color w:val="C74838"/>
                              <w:sz w:val="20"/>
                              <w:szCs w:val="20"/>
                            </w:rPr>
                          </w:pPr>
                          <w:r w:rsidRPr="005E13C6">
                            <w:rPr>
                              <w:color w:val="C74838"/>
                              <w:sz w:val="20"/>
                              <w:szCs w:val="20"/>
                            </w:rPr>
                            <w:t>ABN 94 099 016 613 | ICN 4641</w:t>
                          </w:r>
                          <w:r w:rsidRPr="005E13C6">
                            <w:rPr>
                              <w:color w:val="C74838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.25pt;margin-top:23.5pt;width:136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" stroked="f">
              <v:textbox inset="0,0,0,0">
                <w:txbxContent>
                  <w:p w:rsidR="00AD42CA" w:rsidRPr="005E13C6" w:rsidRDefault="00AD42CA" w:rsidP="00AD42CA">
                    <w:pPr>
                      <w:spacing w:after="0" w:line="240" w:lineRule="auto"/>
                      <w:jc w:val="right"/>
                      <w:rPr>
                        <w:color w:val="C74838"/>
                        <w:sz w:val="20"/>
                        <w:szCs w:val="20"/>
                      </w:rPr>
                    </w:pPr>
                    <w:r w:rsidRPr="005E13C6">
                      <w:rPr>
                        <w:color w:val="C74838"/>
                        <w:sz w:val="20"/>
                        <w:szCs w:val="20"/>
                      </w:rPr>
                      <w:t>ABN 94 099 016 613 | ICN 4641</w:t>
                    </w:r>
                    <w:r w:rsidRPr="005E13C6">
                      <w:rPr>
                        <w:color w:val="C74838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5E13C6">
      <w:rPr>
        <w:b/>
        <w:noProof/>
        <w:color w:val="C74838"/>
        <w:sz w:val="36"/>
        <w:szCs w:val="36"/>
        <w:lang w:eastAsia="en-AU"/>
      </w:rPr>
      <w:drawing>
        <wp:anchor distT="0" distB="0" distL="114300" distR="114300" simplePos="0" relativeHeight="251669504" behindDoc="0" locked="0" layoutInCell="1" allowOverlap="1" wp14:anchorId="69B2DB4E" wp14:editId="0D943188">
          <wp:simplePos x="0" y="0"/>
          <wp:positionH relativeFrom="column">
            <wp:posOffset>-590550</wp:posOffset>
          </wp:positionH>
          <wp:positionV relativeFrom="paragraph">
            <wp:posOffset>-193040</wp:posOffset>
          </wp:positionV>
          <wp:extent cx="1238400" cy="1684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14E">
      <w:rPr>
        <w:b/>
        <w:color w:val="C74838"/>
        <w:sz w:val="36"/>
        <w:szCs w:val="36"/>
      </w:rPr>
      <w:t xml:space="preserve">        </w:t>
    </w:r>
    <w:r w:rsidRPr="005E13C6">
      <w:rPr>
        <w:b/>
        <w:color w:val="C74838"/>
        <w:sz w:val="36"/>
        <w:szCs w:val="36"/>
      </w:rPr>
      <w:t>North Australian Aboriginal Family Legal Service</w:t>
    </w:r>
  </w:p>
  <w:p w:rsidR="00AD42CA" w:rsidRPr="004F7273" w:rsidRDefault="00AD42CA" w:rsidP="00AD42C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093CDAFE" wp14:editId="7EA9F8AB">
          <wp:simplePos x="0" y="0"/>
          <wp:positionH relativeFrom="column">
            <wp:posOffset>-430530</wp:posOffset>
          </wp:positionH>
          <wp:positionV relativeFrom="paragraph">
            <wp:posOffset>3623945</wp:posOffset>
          </wp:positionV>
          <wp:extent cx="381000" cy="302450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2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59B5B360" wp14:editId="2AAF6270">
          <wp:simplePos x="0" y="0"/>
          <wp:positionH relativeFrom="column">
            <wp:posOffset>-428625</wp:posOffset>
          </wp:positionH>
          <wp:positionV relativeFrom="paragraph">
            <wp:posOffset>860425</wp:posOffset>
          </wp:positionV>
          <wp:extent cx="381600" cy="2790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27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42CA" w:rsidRDefault="00AD4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65C"/>
    <w:multiLevelType w:val="hybridMultilevel"/>
    <w:tmpl w:val="0750C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7C6A"/>
    <w:multiLevelType w:val="hybridMultilevel"/>
    <w:tmpl w:val="9AD8E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7174"/>
    <w:multiLevelType w:val="hybridMultilevel"/>
    <w:tmpl w:val="94B434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A251E6"/>
    <w:multiLevelType w:val="hybridMultilevel"/>
    <w:tmpl w:val="84FAF3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9"/>
    <w:rsid w:val="00040D6E"/>
    <w:rsid w:val="00041F80"/>
    <w:rsid w:val="00085BB5"/>
    <w:rsid w:val="000A6B75"/>
    <w:rsid w:val="000E7963"/>
    <w:rsid w:val="001A1ADB"/>
    <w:rsid w:val="001A5657"/>
    <w:rsid w:val="001E3770"/>
    <w:rsid w:val="00216D55"/>
    <w:rsid w:val="00264161"/>
    <w:rsid w:val="00295DA2"/>
    <w:rsid w:val="002973C1"/>
    <w:rsid w:val="002A563B"/>
    <w:rsid w:val="0038018D"/>
    <w:rsid w:val="003B6720"/>
    <w:rsid w:val="003D41E3"/>
    <w:rsid w:val="003E5527"/>
    <w:rsid w:val="00433855"/>
    <w:rsid w:val="00453750"/>
    <w:rsid w:val="0047434F"/>
    <w:rsid w:val="004971BD"/>
    <w:rsid w:val="004A3E1D"/>
    <w:rsid w:val="004A5A99"/>
    <w:rsid w:val="004E623C"/>
    <w:rsid w:val="004F7273"/>
    <w:rsid w:val="00520036"/>
    <w:rsid w:val="00584A1D"/>
    <w:rsid w:val="005A734C"/>
    <w:rsid w:val="005E13C6"/>
    <w:rsid w:val="005F2985"/>
    <w:rsid w:val="005F5C74"/>
    <w:rsid w:val="00630000"/>
    <w:rsid w:val="006807F7"/>
    <w:rsid w:val="0069121F"/>
    <w:rsid w:val="006A4EE7"/>
    <w:rsid w:val="006C10D2"/>
    <w:rsid w:val="00730794"/>
    <w:rsid w:val="00752D30"/>
    <w:rsid w:val="00785219"/>
    <w:rsid w:val="00787C36"/>
    <w:rsid w:val="007A5F2A"/>
    <w:rsid w:val="007A6554"/>
    <w:rsid w:val="007D7F48"/>
    <w:rsid w:val="00800F50"/>
    <w:rsid w:val="00826EC9"/>
    <w:rsid w:val="00896222"/>
    <w:rsid w:val="00923974"/>
    <w:rsid w:val="0094014E"/>
    <w:rsid w:val="0094454E"/>
    <w:rsid w:val="009660AE"/>
    <w:rsid w:val="009810AF"/>
    <w:rsid w:val="00A14F73"/>
    <w:rsid w:val="00A15563"/>
    <w:rsid w:val="00A31263"/>
    <w:rsid w:val="00A72FF0"/>
    <w:rsid w:val="00A879AD"/>
    <w:rsid w:val="00AD42CA"/>
    <w:rsid w:val="00B52DE4"/>
    <w:rsid w:val="00B846A4"/>
    <w:rsid w:val="00BE4AAC"/>
    <w:rsid w:val="00BF192E"/>
    <w:rsid w:val="00C07F2A"/>
    <w:rsid w:val="00C65484"/>
    <w:rsid w:val="00CC4F4E"/>
    <w:rsid w:val="00D33F4E"/>
    <w:rsid w:val="00D8312D"/>
    <w:rsid w:val="00DD3CD4"/>
    <w:rsid w:val="00E33B04"/>
    <w:rsid w:val="00E7525D"/>
    <w:rsid w:val="00EA2413"/>
    <w:rsid w:val="00EF08B0"/>
    <w:rsid w:val="00F42D2A"/>
    <w:rsid w:val="00F524B4"/>
    <w:rsid w:val="00F628C2"/>
    <w:rsid w:val="00FC7DD1"/>
    <w:rsid w:val="00FD0B98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3B"/>
  </w:style>
  <w:style w:type="paragraph" w:styleId="Footer">
    <w:name w:val="footer"/>
    <w:basedOn w:val="Normal"/>
    <w:link w:val="FooterChar"/>
    <w:uiPriority w:val="99"/>
    <w:unhideWhenUsed/>
    <w:rsid w:val="002A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3B"/>
  </w:style>
  <w:style w:type="paragraph" w:styleId="FootnoteText">
    <w:name w:val="footnote text"/>
    <w:basedOn w:val="Normal"/>
    <w:link w:val="FootnoteTextChar"/>
    <w:uiPriority w:val="99"/>
    <w:semiHidden/>
    <w:unhideWhenUsed/>
    <w:rsid w:val="004F72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273"/>
    <w:rPr>
      <w:vertAlign w:val="superscript"/>
    </w:rPr>
  </w:style>
  <w:style w:type="paragraph" w:styleId="NoSpacing">
    <w:name w:val="No Spacing"/>
    <w:uiPriority w:val="1"/>
    <w:qFormat/>
    <w:rsid w:val="009401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3B"/>
  </w:style>
  <w:style w:type="paragraph" w:styleId="Footer">
    <w:name w:val="footer"/>
    <w:basedOn w:val="Normal"/>
    <w:link w:val="FooterChar"/>
    <w:uiPriority w:val="99"/>
    <w:unhideWhenUsed/>
    <w:rsid w:val="002A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3B"/>
  </w:style>
  <w:style w:type="paragraph" w:styleId="FootnoteText">
    <w:name w:val="footnote text"/>
    <w:basedOn w:val="Normal"/>
    <w:link w:val="FootnoteTextChar"/>
    <w:uiPriority w:val="99"/>
    <w:semiHidden/>
    <w:unhideWhenUsed/>
    <w:rsid w:val="004F72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273"/>
    <w:rPr>
      <w:vertAlign w:val="superscript"/>
    </w:rPr>
  </w:style>
  <w:style w:type="paragraph" w:styleId="NoSpacing">
    <w:name w:val="No Spacing"/>
    <w:uiPriority w:val="1"/>
    <w:qFormat/>
    <w:rsid w:val="009401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1B1-BF2F-414F-BB93-EEAFE3B8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Maher</dc:creator>
  <cp:lastModifiedBy>Shenayde Heldt</cp:lastModifiedBy>
  <cp:revision>2</cp:revision>
  <cp:lastPrinted>2015-05-08T02:57:00Z</cp:lastPrinted>
  <dcterms:created xsi:type="dcterms:W3CDTF">2017-10-04T06:58:00Z</dcterms:created>
  <dcterms:modified xsi:type="dcterms:W3CDTF">2017-10-04T06:58:00Z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19n1_P1179">
    <vt:lpwstr>[Client First Name/s]</vt:lpwstr>
  </property>
  <property fmtid="{D5CDD505-2E9C-101B-9397-08002B2CF9AE}" pid="3" name="MFiles_P1019n1_P1180">
    <vt:lpwstr>[Client Surname]</vt:lpwstr>
  </property>
  <property fmtid="{D5CDD505-2E9C-101B-9397-08002B2CF9AE}" pid="4" name="MFiles_P1019n1_P1032">
    <vt:lpwstr>[Community]</vt:lpwstr>
  </property>
  <property fmtid="{D5CDD505-2E9C-101B-9397-08002B2CF9AE}" pid="5" name="MFiles_P1023n1_P1154">
    <vt:lpwstr>[Position]</vt:lpwstr>
  </property>
  <property fmtid="{D5CDD505-2E9C-101B-9397-08002B2CF9AE}" pid="6" name="MFiles_P1021n1_P1041">
    <vt:lpwstr>[Matter ID#]</vt:lpwstr>
  </property>
  <property fmtid="{D5CDD505-2E9C-101B-9397-08002B2CF9AE}" pid="7" name="MFiles_PG7D9F685C91A44E9F877730AFB91B1BA9n1_PGB2F3939AC84C4F21B1EB06D060D77EE8">
    <vt:lpwstr>[Worker Name]</vt:lpwstr>
  </property>
  <property fmtid="{D5CDD505-2E9C-101B-9397-08002B2CF9AE}" pid="8" name="MFiles_PGEAB2B9D9809E49A59FA64EA5C2802F8C">
    <vt:filetime>2013-06-30T14:30:00Z</vt:filetime>
  </property>
</Properties>
</file>